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697D8B">
      <w:pPr>
        <w:rPr>
          <w:sz w:val="28"/>
          <w:szCs w:val="28"/>
        </w:rPr>
      </w:pPr>
      <w:r>
        <w:rPr>
          <w:sz w:val="28"/>
          <w:szCs w:val="28"/>
        </w:rPr>
        <w:tab/>
      </w:r>
      <w:r>
        <w:rPr>
          <w:sz w:val="28"/>
          <w:szCs w:val="28"/>
        </w:rPr>
        <w:tab/>
      </w:r>
      <w:r>
        <w:rPr>
          <w:sz w:val="28"/>
          <w:szCs w:val="28"/>
        </w:rPr>
        <w:tab/>
        <w:t>DOOR COUNTY CIVILITY PROJECT UPDATE</w:t>
      </w:r>
    </w:p>
    <w:p w:rsidR="00697D8B" w:rsidRDefault="00697D8B">
      <w:pPr>
        <w:rPr>
          <w:sz w:val="28"/>
          <w:szCs w:val="28"/>
        </w:rPr>
      </w:pPr>
      <w:r>
        <w:rPr>
          <w:sz w:val="28"/>
          <w:szCs w:val="28"/>
        </w:rPr>
        <w:t xml:space="preserve">Just three years ago the DC Civility Project was launched by Shirley </w:t>
      </w:r>
      <w:proofErr w:type="spellStart"/>
      <w:r>
        <w:rPr>
          <w:sz w:val="28"/>
          <w:szCs w:val="28"/>
        </w:rPr>
        <w:t>Senarighi</w:t>
      </w:r>
      <w:proofErr w:type="spellEnd"/>
      <w:r>
        <w:rPr>
          <w:sz w:val="28"/>
          <w:szCs w:val="28"/>
        </w:rPr>
        <w:t xml:space="preserve"> with the mission to foster and incorporate the principles of civility into the fabric of everyday life in Door County.</w:t>
      </w:r>
    </w:p>
    <w:p w:rsidR="00BA2916" w:rsidRDefault="00697D8B">
      <w:pPr>
        <w:rPr>
          <w:sz w:val="28"/>
          <w:szCs w:val="28"/>
        </w:rPr>
      </w:pPr>
      <w:r>
        <w:rPr>
          <w:sz w:val="28"/>
          <w:szCs w:val="28"/>
        </w:rPr>
        <w:t>On April 27</w:t>
      </w:r>
      <w:r w:rsidRPr="00697D8B">
        <w:rPr>
          <w:sz w:val="28"/>
          <w:szCs w:val="28"/>
          <w:vertAlign w:val="superscript"/>
        </w:rPr>
        <w:t>th</w:t>
      </w:r>
      <w:r>
        <w:rPr>
          <w:sz w:val="28"/>
          <w:szCs w:val="28"/>
        </w:rPr>
        <w:t xml:space="preserve"> we held a Civility Celebration at Stone Harbor noted the progress that we have made. With a nice attendance we shared what the steering committee had been doing. Jeanne </w:t>
      </w:r>
      <w:proofErr w:type="spellStart"/>
      <w:r>
        <w:rPr>
          <w:sz w:val="28"/>
          <w:szCs w:val="28"/>
        </w:rPr>
        <w:t>Kuhns</w:t>
      </w:r>
      <w:proofErr w:type="spellEnd"/>
      <w:r>
        <w:rPr>
          <w:sz w:val="28"/>
          <w:szCs w:val="28"/>
        </w:rPr>
        <w:t>, a Door County singer/songwriter provided musical entertainment and Barbara Lawton made some remarks regarding civility.</w:t>
      </w:r>
    </w:p>
    <w:p w:rsidR="00697D8B" w:rsidRDefault="00BA2916">
      <w:pPr>
        <w:rPr>
          <w:sz w:val="28"/>
          <w:szCs w:val="28"/>
        </w:rPr>
      </w:pPr>
      <w:r>
        <w:rPr>
          <w:sz w:val="28"/>
          <w:szCs w:val="28"/>
        </w:rPr>
        <w:t>Over the three years there have been 60+ civility presentations and 40+ workshops for 2500 individuals.</w:t>
      </w:r>
    </w:p>
    <w:p w:rsidR="00BA2916" w:rsidRDefault="00BA2916">
      <w:pPr>
        <w:rPr>
          <w:sz w:val="28"/>
          <w:szCs w:val="28"/>
        </w:rPr>
      </w:pPr>
      <w:r>
        <w:rPr>
          <w:sz w:val="28"/>
          <w:szCs w:val="28"/>
        </w:rPr>
        <w:t xml:space="preserve">We have collaborated with both the Advocate and The Pulse for articles of civility. I do the Advocate and Susan </w:t>
      </w:r>
      <w:proofErr w:type="spellStart"/>
      <w:r>
        <w:rPr>
          <w:sz w:val="28"/>
          <w:szCs w:val="28"/>
        </w:rPr>
        <w:t>McAnnich</w:t>
      </w:r>
      <w:proofErr w:type="spellEnd"/>
      <w:r>
        <w:rPr>
          <w:sz w:val="28"/>
          <w:szCs w:val="28"/>
        </w:rPr>
        <w:t xml:space="preserve"> writes for the Pulse. Initially we describe each tool. Susan answers questions and I expand on the nature of civility. </w:t>
      </w:r>
    </w:p>
    <w:p w:rsidR="00BA2916" w:rsidRDefault="00BA2916">
      <w:pPr>
        <w:rPr>
          <w:sz w:val="28"/>
          <w:szCs w:val="28"/>
        </w:rPr>
      </w:pPr>
      <w:r>
        <w:rPr>
          <w:sz w:val="28"/>
          <w:szCs w:val="28"/>
        </w:rPr>
        <w:t>We have individuals who update on Facebook and Twitter and monitor our Webpage.</w:t>
      </w:r>
    </w:p>
    <w:p w:rsidR="00BA2916" w:rsidRDefault="00BA2916">
      <w:pPr>
        <w:rPr>
          <w:sz w:val="28"/>
          <w:szCs w:val="28"/>
        </w:rPr>
      </w:pPr>
      <w:r>
        <w:rPr>
          <w:sz w:val="28"/>
          <w:szCs w:val="28"/>
        </w:rPr>
        <w:t xml:space="preserve">Last fall the Southern Door School District decided to add a civility component to the high school experience. We were asked to help develop materials. The first year a tool a month was discussed within a framework of discussion and questions. Simulations </w:t>
      </w:r>
      <w:r w:rsidR="00084FC0">
        <w:rPr>
          <w:sz w:val="28"/>
          <w:szCs w:val="28"/>
        </w:rPr>
        <w:t xml:space="preserve">and What does this sound like, </w:t>
      </w:r>
      <w:r>
        <w:rPr>
          <w:sz w:val="28"/>
          <w:szCs w:val="28"/>
        </w:rPr>
        <w:t>look like and feel like</w:t>
      </w:r>
      <w:r w:rsidR="00084FC0">
        <w:rPr>
          <w:sz w:val="28"/>
          <w:szCs w:val="28"/>
        </w:rPr>
        <w:t xml:space="preserve">. This program will continue and go more into depth. </w:t>
      </w:r>
    </w:p>
    <w:p w:rsidR="00084FC0" w:rsidRDefault="00084FC0">
      <w:pPr>
        <w:rPr>
          <w:sz w:val="28"/>
          <w:szCs w:val="28"/>
        </w:rPr>
      </w:pPr>
      <w:r>
        <w:rPr>
          <w:sz w:val="28"/>
          <w:szCs w:val="28"/>
        </w:rPr>
        <w:t xml:space="preserve">Mark Nelson worked with Steve </w:t>
      </w:r>
      <w:proofErr w:type="spellStart"/>
      <w:r>
        <w:rPr>
          <w:sz w:val="28"/>
          <w:szCs w:val="28"/>
        </w:rPr>
        <w:t>Bousley</w:t>
      </w:r>
      <w:proofErr w:type="spellEnd"/>
      <w:r>
        <w:rPr>
          <w:sz w:val="28"/>
          <w:szCs w:val="28"/>
        </w:rPr>
        <w:t xml:space="preserve"> to develop a sign to remind fans to be civil at school sporting events. This has been approved by all local schools. We are currently seeking some funding to print the signs to be up starting the 2016-17 school year. </w:t>
      </w:r>
    </w:p>
    <w:p w:rsidR="00084FC0" w:rsidRDefault="00084FC0">
      <w:pPr>
        <w:rPr>
          <w:sz w:val="28"/>
          <w:szCs w:val="28"/>
        </w:rPr>
      </w:pPr>
      <w:r>
        <w:rPr>
          <w:sz w:val="28"/>
          <w:szCs w:val="28"/>
        </w:rPr>
        <w:t xml:space="preserve">Individuals have signed civility pledges as well as some organizations- Sturgeon Bay City Council, Village of Ephraim, Town of Forestville, Southern Door School District Board of Education, </w:t>
      </w:r>
      <w:proofErr w:type="spellStart"/>
      <w:r>
        <w:rPr>
          <w:sz w:val="28"/>
          <w:szCs w:val="28"/>
        </w:rPr>
        <w:t>Gilbratar</w:t>
      </w:r>
      <w:proofErr w:type="spellEnd"/>
      <w:r>
        <w:rPr>
          <w:sz w:val="28"/>
          <w:szCs w:val="28"/>
        </w:rPr>
        <w:t xml:space="preserve"> School District Board of Education and also Sturgeon Bay School Board.</w:t>
      </w:r>
    </w:p>
    <w:p w:rsidR="00084FC0" w:rsidRDefault="00084FC0">
      <w:pPr>
        <w:rPr>
          <w:sz w:val="28"/>
          <w:szCs w:val="28"/>
        </w:rPr>
      </w:pPr>
      <w:r>
        <w:rPr>
          <w:sz w:val="28"/>
          <w:szCs w:val="28"/>
        </w:rPr>
        <w:t>Crucial Conversations workshop will be held in the fall.</w:t>
      </w:r>
    </w:p>
    <w:p w:rsidR="00084FC0" w:rsidRDefault="00084FC0">
      <w:pPr>
        <w:rPr>
          <w:sz w:val="28"/>
          <w:szCs w:val="28"/>
        </w:rPr>
      </w:pPr>
      <w:r>
        <w:rPr>
          <w:sz w:val="28"/>
          <w:szCs w:val="28"/>
        </w:rPr>
        <w:t>We are making some progress, but continue to need the support of every citizen to truly become a civil community.</w:t>
      </w:r>
      <w:bookmarkStart w:id="0" w:name="_GoBack"/>
      <w:bookmarkEnd w:id="0"/>
    </w:p>
    <w:p w:rsidR="00BA2916" w:rsidRPr="00697D8B" w:rsidRDefault="00BA2916">
      <w:pPr>
        <w:rPr>
          <w:sz w:val="28"/>
          <w:szCs w:val="28"/>
        </w:rPr>
      </w:pPr>
    </w:p>
    <w:sectPr w:rsidR="00BA2916" w:rsidRPr="0069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8B"/>
    <w:rsid w:val="00084FC0"/>
    <w:rsid w:val="000A1847"/>
    <w:rsid w:val="002B4545"/>
    <w:rsid w:val="00697D8B"/>
    <w:rsid w:val="008256C2"/>
    <w:rsid w:val="008F4CE0"/>
    <w:rsid w:val="009746EC"/>
    <w:rsid w:val="00A374C2"/>
    <w:rsid w:val="00AB7903"/>
    <w:rsid w:val="00BA2916"/>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4B867-53F7-4D74-AD2A-314AC7AA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3</cp:revision>
  <dcterms:created xsi:type="dcterms:W3CDTF">2016-06-12T20:19:00Z</dcterms:created>
  <dcterms:modified xsi:type="dcterms:W3CDTF">2016-06-13T21:08:00Z</dcterms:modified>
</cp:coreProperties>
</file>